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ABA6" w14:textId="77777777" w:rsidR="00B10D42" w:rsidRDefault="00523B8B" w:rsidP="00B10D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0D42">
        <w:rPr>
          <w:rFonts w:asciiTheme="minorHAnsi" w:hAnsiTheme="minorHAnsi" w:cstheme="minorHAnsi"/>
          <w:b/>
          <w:bCs/>
          <w:sz w:val="28"/>
          <w:szCs w:val="28"/>
        </w:rPr>
        <w:t>Ž</w:t>
      </w:r>
      <w:r w:rsidR="00B10D42">
        <w:rPr>
          <w:rFonts w:asciiTheme="minorHAnsi" w:hAnsiTheme="minorHAnsi" w:cstheme="minorHAnsi"/>
          <w:b/>
          <w:bCs/>
          <w:sz w:val="28"/>
          <w:szCs w:val="28"/>
        </w:rPr>
        <w:t>ádost</w:t>
      </w:r>
      <w:r w:rsidRPr="00B10D4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175902986"/>
      <w:r w:rsidR="00B10D42" w:rsidRPr="00B10D42">
        <w:rPr>
          <w:rFonts w:asciiTheme="minorHAnsi" w:hAnsiTheme="minorHAnsi" w:cstheme="minorHAnsi"/>
          <w:b/>
          <w:bCs/>
          <w:sz w:val="28"/>
          <w:szCs w:val="28"/>
        </w:rPr>
        <w:t>o osvobození nebo snížení úplaty za předškolní vzdělávání</w:t>
      </w:r>
    </w:p>
    <w:p w14:paraId="071A8ED3" w14:textId="73DED96A" w:rsidR="00B10D42" w:rsidRPr="00B10D42" w:rsidRDefault="00B10D42" w:rsidP="00B10D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0D4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1BF207" w14:textId="1B398D94" w:rsidR="00B10D42" w:rsidRPr="00B10D42" w:rsidRDefault="00B10D42" w:rsidP="00B10D42">
      <w:pPr>
        <w:jc w:val="both"/>
        <w:rPr>
          <w:rFonts w:asciiTheme="minorHAnsi" w:hAnsiTheme="minorHAnsi" w:cstheme="minorHAnsi"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>podle § 6 odst. 6 vyhlášky č. 14/2005 Sb. a § 123 odst. 4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>, 5</w:t>
      </w:r>
      <w:r w:rsidRPr="00B10D42">
        <w:rPr>
          <w:rFonts w:asciiTheme="minorHAnsi" w:hAnsiTheme="minorHAnsi" w:cstheme="minorHAnsi"/>
          <w:sz w:val="22"/>
          <w:szCs w:val="22"/>
        </w:rPr>
        <w:t xml:space="preserve"> zákona č. 561/2004 Sb., o předškolním, základním, středním, vyšším odborném a jiném vzdělávání (školský zákon), ve znění pozdějších předpisů, žádám tímto o osvobození od úplaty</w:t>
      </w:r>
      <w:r w:rsidR="006560F3">
        <w:rPr>
          <w:rFonts w:asciiTheme="minorHAnsi" w:hAnsiTheme="minorHAnsi" w:cstheme="minorHAnsi"/>
          <w:sz w:val="22"/>
          <w:szCs w:val="22"/>
        </w:rPr>
        <w:t>/</w:t>
      </w:r>
      <w:r w:rsidR="006560F3">
        <w:rPr>
          <w:rFonts w:asciiTheme="minorHAnsi" w:hAnsiTheme="minorHAnsi" w:cstheme="minorHAnsi"/>
          <w:sz w:val="24"/>
          <w:szCs w:val="24"/>
        </w:rPr>
        <w:t>snížení úplaty</w:t>
      </w:r>
      <w:r w:rsidRPr="00B10D42">
        <w:rPr>
          <w:rFonts w:asciiTheme="minorHAnsi" w:hAnsiTheme="minorHAnsi" w:cstheme="minorHAnsi"/>
          <w:sz w:val="22"/>
          <w:szCs w:val="22"/>
        </w:rPr>
        <w:t xml:space="preserve"> za předškolní vzdělávání 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 xml:space="preserve">na období školního roku 2024/2025 </w:t>
      </w:r>
      <w:r w:rsidRPr="00B10D42">
        <w:rPr>
          <w:rFonts w:asciiTheme="minorHAnsi" w:hAnsiTheme="minorHAnsi" w:cstheme="minorHAnsi"/>
          <w:sz w:val="22"/>
          <w:szCs w:val="22"/>
        </w:rPr>
        <w:t>z důvodu:</w:t>
      </w:r>
    </w:p>
    <w:bookmarkEnd w:id="0"/>
    <w:p w14:paraId="773A6AB1" w14:textId="77777777" w:rsidR="00B10D42" w:rsidRDefault="00B10D42" w:rsidP="004F071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5B0A7" w14:textId="466364D8" w:rsidR="00B10D42" w:rsidRPr="00B10D42" w:rsidRDefault="00B10D42" w:rsidP="004F071F">
      <w:pPr>
        <w:jc w:val="both"/>
        <w:rPr>
          <w:rFonts w:asciiTheme="minorHAnsi" w:hAnsiTheme="minorHAnsi" w:cstheme="minorHAnsi"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 xml:space="preserve">Důvod podání žádosti: </w:t>
      </w:r>
    </w:p>
    <w:p w14:paraId="72003CF2" w14:textId="77777777" w:rsidR="004F071F" w:rsidRDefault="00B10D42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>jsem zákonným zástupcem dítěte</w:t>
      </w:r>
      <w:r>
        <w:rPr>
          <w:rFonts w:asciiTheme="minorHAnsi" w:hAnsiTheme="minorHAnsi" w:cstheme="minorHAnsi"/>
          <w:sz w:val="22"/>
          <w:szCs w:val="22"/>
        </w:rPr>
        <w:t>, který pobírá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2C27">
        <w:rPr>
          <w:rFonts w:asciiTheme="minorHAnsi" w:hAnsiTheme="minorHAnsi" w:cstheme="minorHAnsi"/>
          <w:sz w:val="22"/>
          <w:szCs w:val="22"/>
        </w:rPr>
        <w:t>opakující se dávku pomoci v hmotné nouzi</w:t>
      </w:r>
      <w:r w:rsidR="004F071F" w:rsidRPr="00982C27">
        <w:rPr>
          <w:rFonts w:asciiTheme="minorHAnsi" w:hAnsiTheme="minorHAnsi" w:cstheme="minorHAnsi"/>
          <w:sz w:val="22"/>
          <w:szCs w:val="22"/>
        </w:rPr>
        <w:t>,</w:t>
      </w:r>
    </w:p>
    <w:p w14:paraId="3E66811C" w14:textId="2958FCFE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zákonný zástupce nezaopatřeného dítěte, pokud tomuto dítěti náleží zvýšení příspěvku na péči,</w:t>
      </w:r>
    </w:p>
    <w:p w14:paraId="7D73F6CB" w14:textId="2BA94B66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rodič, kterému náleží zvýšení příspěvku na péči z důvodu péče o nezaopatřené dítě, nebo</w:t>
      </w:r>
    </w:p>
    <w:p w14:paraId="64CFD1F7" w14:textId="4C19BE61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fyzická osoba, která o dítě osobně pečuje a z důvodu péče o toto dítě pobírá dávky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71F">
        <w:rPr>
          <w:rFonts w:asciiTheme="minorHAnsi" w:hAnsiTheme="minorHAnsi" w:cstheme="minorHAnsi"/>
          <w:sz w:val="22"/>
          <w:szCs w:val="22"/>
        </w:rPr>
        <w:t>pěstounské péče,</w:t>
      </w:r>
    </w:p>
    <w:p w14:paraId="13B6D344" w14:textId="46092F2A" w:rsid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zákonný zástupce dítěte, který pobírá přídavky na dítě.</w:t>
      </w:r>
      <w:r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3DE5ABAF" w14:textId="77777777" w:rsidR="004F071F" w:rsidRPr="004F071F" w:rsidRDefault="004F071F" w:rsidP="004F071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085EF8A6" w14:textId="7EF62D93" w:rsidR="00B10D42" w:rsidRPr="00982C27" w:rsidRDefault="004F071F" w:rsidP="00B10D42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82C27">
        <w:rPr>
          <w:rFonts w:asciiTheme="minorHAnsi" w:hAnsiTheme="minorHAnsi" w:cstheme="minorHAnsi"/>
          <w:i/>
          <w:iCs/>
        </w:rPr>
        <w:t>* Zakroužkujte příslušný důvod a doložte potvrzení o pobírané dávce (v případě pobírání příspěvku na dítě se jedná o „Oznámení o přiznání dávky státní sociální podpory – přídavek na dítě“)</w:t>
      </w:r>
      <w:r w:rsidR="00982C27" w:rsidRPr="00982C27">
        <w:rPr>
          <w:rFonts w:asciiTheme="minorHAnsi" w:hAnsiTheme="minorHAnsi" w:cstheme="minorHAnsi"/>
          <w:i/>
          <w:iCs/>
        </w:rPr>
        <w:t>.</w:t>
      </w:r>
    </w:p>
    <w:p w14:paraId="03C727F2" w14:textId="77777777" w:rsidR="003F3694" w:rsidRDefault="003F3694">
      <w:pPr>
        <w:rPr>
          <w:rFonts w:asciiTheme="minorHAnsi" w:hAnsiTheme="minorHAnsi" w:cstheme="minorHAnsi"/>
          <w:sz w:val="24"/>
          <w:szCs w:val="24"/>
        </w:rPr>
      </w:pPr>
    </w:p>
    <w:p w14:paraId="40957DF9" w14:textId="55BCCFBA" w:rsidR="00982C27" w:rsidRDefault="00982C27" w:rsidP="006A4D8D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 žadatele:</w:t>
      </w:r>
      <w:r w:rsidR="006A4D8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…………………………………………………, datum narození: ……………………..</w:t>
      </w:r>
    </w:p>
    <w:p w14:paraId="76490F28" w14:textId="2BE244A5" w:rsidR="00982C27" w:rsidRPr="006A4D8D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trvalé bydliště: ……………………………………………………………………………………………………………………….</w:t>
      </w:r>
    </w:p>
    <w:p w14:paraId="0AB59774" w14:textId="578122CE" w:rsidR="00982C27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 pro doručování písemností, není-li shodná s adresou trvalého pobytu: ……………………..</w:t>
      </w:r>
    </w:p>
    <w:p w14:paraId="5EA5963A" w14:textId="7B85AE08" w:rsidR="006A4D8D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5B4E1BC" w14:textId="07BEC560" w:rsidR="006A4D8D" w:rsidRDefault="006A4D8D" w:rsidP="006A4D8D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 dítěte: ……..………………………………………………, datum narození: …………………….</w:t>
      </w:r>
    </w:p>
    <w:p w14:paraId="29DF10D9" w14:textId="77777777" w:rsidR="006560F3" w:rsidRDefault="006560F3" w:rsidP="005D523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5D57AC" w14:textId="26125F4F" w:rsidR="005D5234" w:rsidRDefault="005D5234" w:rsidP="005D523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D5234">
        <w:rPr>
          <w:rFonts w:asciiTheme="minorHAnsi" w:hAnsiTheme="minorHAnsi" w:cstheme="minorHAnsi"/>
          <w:b/>
          <w:bCs/>
          <w:sz w:val="24"/>
          <w:szCs w:val="24"/>
        </w:rPr>
        <w:t>Výše uvedený důvod žádosti dokládám přílohou:</w:t>
      </w:r>
    </w:p>
    <w:p w14:paraId="33BD62D9" w14:textId="486781EE" w:rsidR="006560F3" w:rsidRPr="00EF1E32" w:rsidRDefault="006560F3" w:rsidP="0026788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4345B50" w14:textId="77777777" w:rsidR="00EF1E32" w:rsidRDefault="00EF1E32" w:rsidP="00EF1E32">
      <w:pPr>
        <w:rPr>
          <w:rFonts w:asciiTheme="minorHAnsi" w:hAnsiTheme="minorHAnsi" w:cstheme="minorHAnsi"/>
          <w:sz w:val="24"/>
          <w:szCs w:val="24"/>
        </w:rPr>
      </w:pPr>
    </w:p>
    <w:p w14:paraId="44780B05" w14:textId="4B57D933" w:rsidR="00EF1E32" w:rsidRDefault="00EF1E32" w:rsidP="00EF1E3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 školy podle vyhlášky č. 14/2005 Sb., o předškolním vzdělávání a podle ustanovení školského zákona č. 561/2004 Sb., v platném znění rozhodne ve správním řízení o snížení nebo prominutí poplatku. </w:t>
      </w:r>
    </w:p>
    <w:p w14:paraId="7A5F3C6D" w14:textId="77777777" w:rsidR="006560F3" w:rsidRDefault="006560F3" w:rsidP="00267883">
      <w:pPr>
        <w:jc w:val="both"/>
        <w:rPr>
          <w:rFonts w:asciiTheme="minorHAnsi" w:hAnsiTheme="minorHAnsi" w:cstheme="minorHAnsi"/>
          <w:bCs/>
        </w:rPr>
      </w:pPr>
    </w:p>
    <w:p w14:paraId="57C89F63" w14:textId="679FC11C" w:rsidR="005D1873" w:rsidRPr="006560F3" w:rsidRDefault="005D1873" w:rsidP="0026788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 xml:space="preserve">Prohlášení žadatele: </w:t>
      </w:r>
    </w:p>
    <w:p w14:paraId="28BD724E" w14:textId="0803B04D" w:rsidR="005D1873" w:rsidRPr="006560F3" w:rsidRDefault="005D1873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>Pominou-li důvody k pobírání úlevy, oznámím tuto skutečnost neprodleně ředitelství školy.</w:t>
      </w:r>
    </w:p>
    <w:p w14:paraId="7F481E72" w14:textId="03739F7C" w:rsidR="005D1873" w:rsidRPr="006560F3" w:rsidRDefault="005D1873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>Prohl</w:t>
      </w:r>
      <w:r w:rsidR="006B2CA3" w:rsidRPr="006560F3">
        <w:rPr>
          <w:rFonts w:asciiTheme="minorHAnsi" w:hAnsiTheme="minorHAnsi" w:cstheme="minorHAnsi"/>
          <w:bCs/>
          <w:sz w:val="22"/>
          <w:szCs w:val="22"/>
        </w:rPr>
        <w:t>ašuji</w:t>
      </w:r>
      <w:r w:rsidR="005D2284" w:rsidRPr="006560F3">
        <w:rPr>
          <w:rFonts w:asciiTheme="minorHAnsi" w:hAnsiTheme="minorHAnsi" w:cstheme="minorHAnsi"/>
          <w:bCs/>
          <w:sz w:val="22"/>
          <w:szCs w:val="22"/>
        </w:rPr>
        <w:t>, že veškeré údaje v této žádosti jsou pravdivé, žádné údaje jsem nezatajil/a a jsem si v</w:t>
      </w:r>
      <w:r w:rsidR="000A476F" w:rsidRPr="006560F3">
        <w:rPr>
          <w:rFonts w:asciiTheme="minorHAnsi" w:hAnsiTheme="minorHAnsi" w:cstheme="minorHAnsi"/>
          <w:bCs/>
          <w:sz w:val="22"/>
          <w:szCs w:val="22"/>
        </w:rPr>
        <w:t>ědom/a případných následků, které by pro mne z nepravdivých a neúplných údajů vyplývaly.</w:t>
      </w:r>
    </w:p>
    <w:p w14:paraId="4D0B48D8" w14:textId="395CD117" w:rsidR="000A476F" w:rsidRPr="006560F3" w:rsidRDefault="003223B4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 xml:space="preserve">Souhlasím, aby údaje o mé osobě uvedené v žádosti byly zpracovány </w:t>
      </w:r>
      <w:r w:rsidR="003248BD" w:rsidRPr="006560F3">
        <w:rPr>
          <w:rFonts w:asciiTheme="minorHAnsi" w:hAnsiTheme="minorHAnsi" w:cstheme="minorHAnsi"/>
          <w:bCs/>
          <w:sz w:val="22"/>
          <w:szCs w:val="22"/>
        </w:rPr>
        <w:t>v souladu se zákonem č. 110/2019 Sb., o zpracování osobních údajů, ve znění pozdějších předpisů, pro účely snížení úplaty nebo osvobození od úplaty.</w:t>
      </w:r>
    </w:p>
    <w:p w14:paraId="0538FB04" w14:textId="77777777" w:rsidR="00DC023A" w:rsidRDefault="00DC023A" w:rsidP="00DC023A">
      <w:pPr>
        <w:jc w:val="both"/>
        <w:rPr>
          <w:rFonts w:asciiTheme="minorHAnsi" w:hAnsiTheme="minorHAnsi" w:cstheme="minorHAnsi"/>
          <w:bCs/>
        </w:rPr>
      </w:pPr>
    </w:p>
    <w:p w14:paraId="5B9B4B1D" w14:textId="77777777" w:rsidR="005340FD" w:rsidRDefault="005340FD" w:rsidP="001956C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1B44BBE" w14:textId="0AC9381F" w:rsidR="00382897" w:rsidRDefault="002D4B5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 Vyškově dne</w:t>
      </w:r>
      <w:r w:rsidR="006560F3">
        <w:rPr>
          <w:rFonts w:asciiTheme="minorHAnsi" w:hAnsiTheme="minorHAnsi" w:cstheme="minorHAnsi"/>
          <w:sz w:val="24"/>
          <w:szCs w:val="24"/>
        </w:rPr>
        <w:t>……………………….</w:t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987F1CE" w14:textId="11978E65" w:rsidR="00B460E6" w:rsidRPr="00B460E6" w:rsidRDefault="00B46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B5303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</w:rPr>
        <w:t>p</w:t>
      </w:r>
      <w:r w:rsidRPr="00B460E6">
        <w:rPr>
          <w:rFonts w:asciiTheme="minorHAnsi" w:hAnsiTheme="minorHAnsi" w:cstheme="minorHAnsi"/>
        </w:rPr>
        <w:t>odpis zákonného zástupce</w:t>
      </w:r>
    </w:p>
    <w:sectPr w:rsidR="00B460E6" w:rsidRPr="00B460E6" w:rsidSect="00DD39C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2165" w14:textId="77777777" w:rsidR="00485F96" w:rsidRDefault="00485F96" w:rsidP="00D43077">
      <w:r>
        <w:separator/>
      </w:r>
    </w:p>
  </w:endnote>
  <w:endnote w:type="continuationSeparator" w:id="0">
    <w:p w14:paraId="245A87F3" w14:textId="77777777" w:rsidR="00485F96" w:rsidRDefault="00485F96" w:rsidP="00D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6DA91" w14:textId="77777777" w:rsidR="00485F96" w:rsidRDefault="00485F96" w:rsidP="00D43077">
      <w:r>
        <w:separator/>
      </w:r>
    </w:p>
  </w:footnote>
  <w:footnote w:type="continuationSeparator" w:id="0">
    <w:p w14:paraId="374D02EA" w14:textId="77777777" w:rsidR="00485F96" w:rsidRDefault="00485F96" w:rsidP="00D4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E222" w14:textId="77777777" w:rsidR="00B10D42" w:rsidRDefault="002A4F70" w:rsidP="00B10D42">
    <w:pPr>
      <w:keepNext/>
      <w:tabs>
        <w:tab w:val="left" w:pos="840"/>
        <w:tab w:val="center" w:pos="4536"/>
      </w:tabs>
      <w:jc w:val="center"/>
      <w:outlineLvl w:val="2"/>
      <w:rPr>
        <w:rFonts w:asciiTheme="minorHAnsi" w:hAnsiTheme="minorHAnsi" w:cstheme="minorHAnsi"/>
        <w:b/>
        <w:bCs/>
        <w:sz w:val="24"/>
        <w:szCs w:val="24"/>
      </w:rPr>
    </w:pPr>
    <w:r w:rsidRPr="00D43077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5D2A8C" wp14:editId="0F8ECCEF">
          <wp:simplePos x="0" y="0"/>
          <wp:positionH relativeFrom="column">
            <wp:posOffset>-213995</wp:posOffset>
          </wp:positionH>
          <wp:positionV relativeFrom="paragraph">
            <wp:posOffset>-106680</wp:posOffset>
          </wp:positionV>
          <wp:extent cx="533400" cy="506095"/>
          <wp:effectExtent l="0" t="0" r="0" b="8255"/>
          <wp:wrapNone/>
          <wp:docPr id="1015201912" name="Obrázek 1015201912" descr="C:\Users\ucetni\Desktop\výstavky - plakáty\ZS_MS_Letni_p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etni\Desktop\výstavky - plakáty\ZS_MS_Letni_po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42">
      <w:rPr>
        <w:rFonts w:asciiTheme="minorHAnsi" w:hAnsiTheme="minorHAnsi" w:cstheme="minorHAnsi"/>
        <w:b/>
        <w:bCs/>
        <w:sz w:val="24"/>
        <w:szCs w:val="24"/>
      </w:rPr>
      <w:t>Základní škola a Mateřská škola Vyškov, Letní pole, příspěvková organizace</w:t>
    </w:r>
  </w:p>
  <w:p w14:paraId="343F8EFC" w14:textId="36C24C3B" w:rsidR="002A4F70" w:rsidRPr="00B10D42" w:rsidRDefault="002A4F70" w:rsidP="00B10D42">
    <w:pPr>
      <w:keepNext/>
      <w:tabs>
        <w:tab w:val="left" w:pos="840"/>
        <w:tab w:val="center" w:pos="4536"/>
      </w:tabs>
      <w:jc w:val="center"/>
      <w:outlineLvl w:val="2"/>
      <w:rPr>
        <w:rFonts w:asciiTheme="minorHAnsi" w:hAnsiTheme="minorHAnsi" w:cstheme="minorHAnsi"/>
        <w:b/>
        <w:bCs/>
        <w:sz w:val="24"/>
        <w:szCs w:val="24"/>
      </w:rPr>
    </w:pPr>
    <w:r w:rsidRPr="00B10D42">
      <w:rPr>
        <w:rFonts w:asciiTheme="minorHAnsi" w:hAnsiTheme="minorHAnsi" w:cstheme="minorHAnsi"/>
        <w:sz w:val="24"/>
        <w:szCs w:val="24"/>
      </w:rPr>
      <w:t>Sídliště</w:t>
    </w:r>
    <w:r w:rsidR="00B10D42">
      <w:rPr>
        <w:rFonts w:asciiTheme="minorHAnsi" w:hAnsiTheme="minorHAnsi" w:cstheme="minorHAnsi"/>
        <w:sz w:val="24"/>
        <w:szCs w:val="24"/>
      </w:rPr>
      <w:t xml:space="preserve"> </w:t>
    </w:r>
    <w:r w:rsidRPr="00B10D42">
      <w:rPr>
        <w:rFonts w:asciiTheme="minorHAnsi" w:hAnsiTheme="minorHAnsi" w:cstheme="minorHAnsi"/>
        <w:sz w:val="24"/>
        <w:szCs w:val="24"/>
      </w:rPr>
      <w:t xml:space="preserve">Osvobození 682/56, </w:t>
    </w:r>
    <w:r w:rsidR="00B10D42" w:rsidRPr="00B10D42">
      <w:rPr>
        <w:rFonts w:asciiTheme="minorHAnsi" w:hAnsiTheme="minorHAnsi" w:cstheme="minorHAnsi"/>
        <w:sz w:val="24"/>
        <w:szCs w:val="24"/>
      </w:rPr>
      <w:t xml:space="preserve">682 01 </w:t>
    </w:r>
    <w:r w:rsidRPr="00B10D42">
      <w:rPr>
        <w:rFonts w:asciiTheme="minorHAnsi" w:hAnsiTheme="minorHAnsi" w:cstheme="minorHAnsi"/>
        <w:sz w:val="24"/>
        <w:szCs w:val="24"/>
      </w:rPr>
      <w:t xml:space="preserve">Vyškov, </w:t>
    </w:r>
    <w:r w:rsidR="00B10D42" w:rsidRPr="00B10D42">
      <w:rPr>
        <w:rFonts w:asciiTheme="minorHAnsi" w:hAnsiTheme="minorHAnsi" w:cstheme="minorHAnsi"/>
        <w:sz w:val="24"/>
        <w:szCs w:val="24"/>
      </w:rPr>
      <w:t>IČ:46270981, tel.:517 325 620</w:t>
    </w:r>
  </w:p>
  <w:p w14:paraId="3A909C9C" w14:textId="27C9D907" w:rsidR="002A4F70" w:rsidRPr="00B10D42" w:rsidRDefault="003E4EA0" w:rsidP="00B10D42">
    <w:pPr>
      <w:tabs>
        <w:tab w:val="left" w:pos="2620"/>
        <w:tab w:val="center" w:pos="4536"/>
        <w:tab w:val="center" w:pos="4819"/>
        <w:tab w:val="right" w:pos="9072"/>
      </w:tabs>
      <w:jc w:val="both"/>
      <w:rPr>
        <w:rFonts w:asciiTheme="minorHAnsi" w:hAnsiTheme="minorHAnsi" w:cstheme="minorHAnsi"/>
        <w:color w:val="00B0F0"/>
        <w:sz w:val="24"/>
        <w:szCs w:val="24"/>
      </w:rPr>
    </w:pPr>
    <w:r w:rsidRPr="00B10D42">
      <w:rPr>
        <w:rFonts w:asciiTheme="minorHAnsi" w:hAnsiTheme="minorHAnsi" w:cstheme="minorHAnsi"/>
        <w:color w:val="00B0F0"/>
        <w:sz w:val="24"/>
        <w:szCs w:val="24"/>
      </w:rPr>
      <w:t>___________________________________________________________________________</w:t>
    </w:r>
  </w:p>
  <w:p w14:paraId="7E6F0D29" w14:textId="77777777" w:rsidR="002A4F70" w:rsidRDefault="002A4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2B6F"/>
    <w:multiLevelType w:val="hybridMultilevel"/>
    <w:tmpl w:val="1F3ED068"/>
    <w:lvl w:ilvl="0" w:tplc="F88EF736">
      <w:start w:val="1"/>
      <w:numFmt w:val="bullet"/>
      <w:lvlText w:val=""/>
      <w:lvlJc w:val="left"/>
      <w:pPr>
        <w:tabs>
          <w:tab w:val="num" w:pos="397"/>
        </w:tabs>
        <w:ind w:left="340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6F92"/>
    <w:multiLevelType w:val="hybridMultilevel"/>
    <w:tmpl w:val="30FA30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0468"/>
    <w:multiLevelType w:val="hybridMultilevel"/>
    <w:tmpl w:val="CA6293B0"/>
    <w:lvl w:ilvl="0" w:tplc="AC688F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BF2"/>
    <w:multiLevelType w:val="hybridMultilevel"/>
    <w:tmpl w:val="A7D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6B79"/>
    <w:multiLevelType w:val="hybridMultilevel"/>
    <w:tmpl w:val="CE0E7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468A"/>
    <w:multiLevelType w:val="hybridMultilevel"/>
    <w:tmpl w:val="688EA54E"/>
    <w:lvl w:ilvl="0" w:tplc="4AB44F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9581">
    <w:abstractNumId w:val="3"/>
  </w:num>
  <w:num w:numId="2" w16cid:durableId="1661541149">
    <w:abstractNumId w:val="2"/>
  </w:num>
  <w:num w:numId="3" w16cid:durableId="1895265488">
    <w:abstractNumId w:val="1"/>
  </w:num>
  <w:num w:numId="4" w16cid:durableId="806817728">
    <w:abstractNumId w:val="5"/>
  </w:num>
  <w:num w:numId="5" w16cid:durableId="12606021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757372">
    <w:abstractNumId w:val="4"/>
  </w:num>
  <w:num w:numId="7" w16cid:durableId="192495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77"/>
    <w:rsid w:val="00004426"/>
    <w:rsid w:val="00025562"/>
    <w:rsid w:val="000348AA"/>
    <w:rsid w:val="00035246"/>
    <w:rsid w:val="00037916"/>
    <w:rsid w:val="00046671"/>
    <w:rsid w:val="00050AEB"/>
    <w:rsid w:val="00053FEC"/>
    <w:rsid w:val="000832CE"/>
    <w:rsid w:val="000A476F"/>
    <w:rsid w:val="000A61D3"/>
    <w:rsid w:val="000B39B2"/>
    <w:rsid w:val="000B4E3F"/>
    <w:rsid w:val="000E4B7D"/>
    <w:rsid w:val="00105EB4"/>
    <w:rsid w:val="00115FC5"/>
    <w:rsid w:val="0012556D"/>
    <w:rsid w:val="0014192C"/>
    <w:rsid w:val="00163588"/>
    <w:rsid w:val="0018379B"/>
    <w:rsid w:val="00193E03"/>
    <w:rsid w:val="001956C0"/>
    <w:rsid w:val="001F6139"/>
    <w:rsid w:val="00200B06"/>
    <w:rsid w:val="0023734E"/>
    <w:rsid w:val="0024351B"/>
    <w:rsid w:val="00243674"/>
    <w:rsid w:val="00267883"/>
    <w:rsid w:val="00296253"/>
    <w:rsid w:val="002A4F70"/>
    <w:rsid w:val="002B3D8D"/>
    <w:rsid w:val="002D4B53"/>
    <w:rsid w:val="002D51B3"/>
    <w:rsid w:val="002F076F"/>
    <w:rsid w:val="002F4723"/>
    <w:rsid w:val="003223B4"/>
    <w:rsid w:val="003248BD"/>
    <w:rsid w:val="00342507"/>
    <w:rsid w:val="00356FB7"/>
    <w:rsid w:val="0037020D"/>
    <w:rsid w:val="003721EF"/>
    <w:rsid w:val="003758B4"/>
    <w:rsid w:val="00382897"/>
    <w:rsid w:val="00390009"/>
    <w:rsid w:val="00394D72"/>
    <w:rsid w:val="003A63D7"/>
    <w:rsid w:val="003E32E6"/>
    <w:rsid w:val="003E4EA0"/>
    <w:rsid w:val="003F1833"/>
    <w:rsid w:val="003F3694"/>
    <w:rsid w:val="00414C8F"/>
    <w:rsid w:val="00422428"/>
    <w:rsid w:val="00450E86"/>
    <w:rsid w:val="00477C4D"/>
    <w:rsid w:val="00485F96"/>
    <w:rsid w:val="004B711E"/>
    <w:rsid w:val="004F071F"/>
    <w:rsid w:val="00513BDB"/>
    <w:rsid w:val="00523B8B"/>
    <w:rsid w:val="00525708"/>
    <w:rsid w:val="005309AF"/>
    <w:rsid w:val="005339B5"/>
    <w:rsid w:val="005340FD"/>
    <w:rsid w:val="00536D75"/>
    <w:rsid w:val="005A35D1"/>
    <w:rsid w:val="005A539A"/>
    <w:rsid w:val="005A5531"/>
    <w:rsid w:val="005C56DE"/>
    <w:rsid w:val="005D1873"/>
    <w:rsid w:val="005D2284"/>
    <w:rsid w:val="005D5234"/>
    <w:rsid w:val="005E69A4"/>
    <w:rsid w:val="005F4DCA"/>
    <w:rsid w:val="005F7D98"/>
    <w:rsid w:val="00611932"/>
    <w:rsid w:val="00611ED3"/>
    <w:rsid w:val="006203D1"/>
    <w:rsid w:val="00631A4C"/>
    <w:rsid w:val="00641738"/>
    <w:rsid w:val="00650C67"/>
    <w:rsid w:val="006534EA"/>
    <w:rsid w:val="00655025"/>
    <w:rsid w:val="006560F3"/>
    <w:rsid w:val="00660299"/>
    <w:rsid w:val="00673C28"/>
    <w:rsid w:val="006A205B"/>
    <w:rsid w:val="006A4D8D"/>
    <w:rsid w:val="006B2CA3"/>
    <w:rsid w:val="006D4D16"/>
    <w:rsid w:val="006F37A0"/>
    <w:rsid w:val="00712B30"/>
    <w:rsid w:val="00721DB8"/>
    <w:rsid w:val="007223B5"/>
    <w:rsid w:val="007255F8"/>
    <w:rsid w:val="007274E4"/>
    <w:rsid w:val="00733A78"/>
    <w:rsid w:val="00750497"/>
    <w:rsid w:val="00751E5E"/>
    <w:rsid w:val="00754E89"/>
    <w:rsid w:val="00791C29"/>
    <w:rsid w:val="007935D7"/>
    <w:rsid w:val="00793829"/>
    <w:rsid w:val="007A07AC"/>
    <w:rsid w:val="007B522D"/>
    <w:rsid w:val="007B5303"/>
    <w:rsid w:val="007B7CC2"/>
    <w:rsid w:val="007C337F"/>
    <w:rsid w:val="007E19DB"/>
    <w:rsid w:val="007F3617"/>
    <w:rsid w:val="008108F4"/>
    <w:rsid w:val="008116D2"/>
    <w:rsid w:val="00826784"/>
    <w:rsid w:val="00840B75"/>
    <w:rsid w:val="00846D1A"/>
    <w:rsid w:val="00861E53"/>
    <w:rsid w:val="0087303A"/>
    <w:rsid w:val="008A0467"/>
    <w:rsid w:val="008A376F"/>
    <w:rsid w:val="008A6A62"/>
    <w:rsid w:val="008D1B33"/>
    <w:rsid w:val="008F4A8A"/>
    <w:rsid w:val="00907BEC"/>
    <w:rsid w:val="00917B4C"/>
    <w:rsid w:val="00925A21"/>
    <w:rsid w:val="00933058"/>
    <w:rsid w:val="0094241A"/>
    <w:rsid w:val="00960812"/>
    <w:rsid w:val="009751CC"/>
    <w:rsid w:val="00981682"/>
    <w:rsid w:val="00982C27"/>
    <w:rsid w:val="009849AD"/>
    <w:rsid w:val="00993B22"/>
    <w:rsid w:val="009A0ADC"/>
    <w:rsid w:val="009A1ABC"/>
    <w:rsid w:val="009A3379"/>
    <w:rsid w:val="009A7078"/>
    <w:rsid w:val="009D638F"/>
    <w:rsid w:val="009F692F"/>
    <w:rsid w:val="00A055E8"/>
    <w:rsid w:val="00A10C51"/>
    <w:rsid w:val="00A162AB"/>
    <w:rsid w:val="00A16EAF"/>
    <w:rsid w:val="00A405D8"/>
    <w:rsid w:val="00A75A15"/>
    <w:rsid w:val="00AA02E6"/>
    <w:rsid w:val="00AA6E76"/>
    <w:rsid w:val="00AA7772"/>
    <w:rsid w:val="00AB1CEF"/>
    <w:rsid w:val="00AB3CEF"/>
    <w:rsid w:val="00AC15F4"/>
    <w:rsid w:val="00AD0F3F"/>
    <w:rsid w:val="00AE08E4"/>
    <w:rsid w:val="00AE41A4"/>
    <w:rsid w:val="00AF4AE6"/>
    <w:rsid w:val="00B027A0"/>
    <w:rsid w:val="00B075EC"/>
    <w:rsid w:val="00B10D42"/>
    <w:rsid w:val="00B1313A"/>
    <w:rsid w:val="00B132BF"/>
    <w:rsid w:val="00B3128E"/>
    <w:rsid w:val="00B322F5"/>
    <w:rsid w:val="00B40228"/>
    <w:rsid w:val="00B41658"/>
    <w:rsid w:val="00B460E6"/>
    <w:rsid w:val="00B52C92"/>
    <w:rsid w:val="00B54624"/>
    <w:rsid w:val="00B634E2"/>
    <w:rsid w:val="00B7212D"/>
    <w:rsid w:val="00B97896"/>
    <w:rsid w:val="00BA3C03"/>
    <w:rsid w:val="00BA7DAA"/>
    <w:rsid w:val="00BD47E1"/>
    <w:rsid w:val="00BE1CF2"/>
    <w:rsid w:val="00C23E3F"/>
    <w:rsid w:val="00C5049F"/>
    <w:rsid w:val="00C504B6"/>
    <w:rsid w:val="00C6345C"/>
    <w:rsid w:val="00C657FD"/>
    <w:rsid w:val="00C720AD"/>
    <w:rsid w:val="00C8016A"/>
    <w:rsid w:val="00C81748"/>
    <w:rsid w:val="00C85A23"/>
    <w:rsid w:val="00C94243"/>
    <w:rsid w:val="00CA2A4E"/>
    <w:rsid w:val="00CA4E6C"/>
    <w:rsid w:val="00CC5048"/>
    <w:rsid w:val="00CD062A"/>
    <w:rsid w:val="00CE068C"/>
    <w:rsid w:val="00CE16BD"/>
    <w:rsid w:val="00CE4FDB"/>
    <w:rsid w:val="00CF0ABE"/>
    <w:rsid w:val="00CF2E5D"/>
    <w:rsid w:val="00D03F06"/>
    <w:rsid w:val="00D06771"/>
    <w:rsid w:val="00D13493"/>
    <w:rsid w:val="00D177DE"/>
    <w:rsid w:val="00D2307B"/>
    <w:rsid w:val="00D43077"/>
    <w:rsid w:val="00D60B44"/>
    <w:rsid w:val="00D64070"/>
    <w:rsid w:val="00D678B1"/>
    <w:rsid w:val="00D67D3F"/>
    <w:rsid w:val="00D73C27"/>
    <w:rsid w:val="00DA31ED"/>
    <w:rsid w:val="00DA4FF7"/>
    <w:rsid w:val="00DA5712"/>
    <w:rsid w:val="00DA6254"/>
    <w:rsid w:val="00DB4968"/>
    <w:rsid w:val="00DC023A"/>
    <w:rsid w:val="00DD39CC"/>
    <w:rsid w:val="00DD5680"/>
    <w:rsid w:val="00DD573E"/>
    <w:rsid w:val="00DE49EC"/>
    <w:rsid w:val="00DF10A7"/>
    <w:rsid w:val="00DF176B"/>
    <w:rsid w:val="00DF5EA3"/>
    <w:rsid w:val="00DF7C89"/>
    <w:rsid w:val="00E10296"/>
    <w:rsid w:val="00E11336"/>
    <w:rsid w:val="00E237C2"/>
    <w:rsid w:val="00E31FB3"/>
    <w:rsid w:val="00E3633E"/>
    <w:rsid w:val="00E37201"/>
    <w:rsid w:val="00E42874"/>
    <w:rsid w:val="00E6196B"/>
    <w:rsid w:val="00E8090B"/>
    <w:rsid w:val="00E94C8A"/>
    <w:rsid w:val="00EA0691"/>
    <w:rsid w:val="00EB2963"/>
    <w:rsid w:val="00ED3980"/>
    <w:rsid w:val="00ED6410"/>
    <w:rsid w:val="00EE5372"/>
    <w:rsid w:val="00EF1E32"/>
    <w:rsid w:val="00EF34A8"/>
    <w:rsid w:val="00F05F5D"/>
    <w:rsid w:val="00F17917"/>
    <w:rsid w:val="00F20B6A"/>
    <w:rsid w:val="00F30F28"/>
    <w:rsid w:val="00F348B9"/>
    <w:rsid w:val="00F351CC"/>
    <w:rsid w:val="00F8772B"/>
    <w:rsid w:val="00F967F2"/>
    <w:rsid w:val="00FB30BB"/>
    <w:rsid w:val="00FD098E"/>
    <w:rsid w:val="00FD296D"/>
    <w:rsid w:val="00FE1742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107E9"/>
  <w15:docId w15:val="{C358DFD6-DBA9-4141-9C3D-7FE8CE58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5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07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43077"/>
  </w:style>
  <w:style w:type="paragraph" w:styleId="Zpat">
    <w:name w:val="footer"/>
    <w:basedOn w:val="Normln"/>
    <w:link w:val="ZpatChar"/>
    <w:uiPriority w:val="99"/>
    <w:unhideWhenUsed/>
    <w:rsid w:val="00D4307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3077"/>
  </w:style>
  <w:style w:type="paragraph" w:customStyle="1" w:styleId="Zkladntext21">
    <w:name w:val="Základní text 21"/>
    <w:basedOn w:val="Normln"/>
    <w:rsid w:val="00025562"/>
    <w:pPr>
      <w:ind w:firstLine="708"/>
      <w:jc w:val="both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68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049F"/>
    <w:pPr>
      <w:ind w:left="720"/>
      <w:contextualSpacing/>
    </w:pPr>
  </w:style>
  <w:style w:type="paragraph" w:styleId="Nzev">
    <w:name w:val="Title"/>
    <w:basedOn w:val="Normln"/>
    <w:link w:val="NzevChar"/>
    <w:qFormat/>
    <w:rsid w:val="00B10D42"/>
    <w:pPr>
      <w:overflowPunct/>
      <w:autoSpaceDE/>
      <w:autoSpaceDN/>
      <w:adjustRightInd/>
      <w:jc w:val="center"/>
    </w:pPr>
    <w:rPr>
      <w:b/>
      <w:bCs/>
      <w:sz w:val="36"/>
      <w:szCs w:val="24"/>
      <w:lang w:val="en-US"/>
    </w:rPr>
  </w:style>
  <w:style w:type="character" w:customStyle="1" w:styleId="NzevChar">
    <w:name w:val="Název Char"/>
    <w:basedOn w:val="Standardnpsmoodstavce"/>
    <w:link w:val="Nzev"/>
    <w:rsid w:val="00B10D42"/>
    <w:rPr>
      <w:rFonts w:ascii="Times New Roman" w:eastAsia="Times New Roman" w:hAnsi="Times New Roman" w:cs="Times New Roman"/>
      <w:b/>
      <w:bCs/>
      <w:sz w:val="36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16A7A46-A0FF-4D10-AB3E-8F4A2423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Krajčíková Lucie</dc:creator>
  <cp:lastModifiedBy>Navrátilová Marie</cp:lastModifiedBy>
  <cp:revision>176</cp:revision>
  <cp:lastPrinted>2024-08-30T09:36:00Z</cp:lastPrinted>
  <dcterms:created xsi:type="dcterms:W3CDTF">2020-06-30T07:53:00Z</dcterms:created>
  <dcterms:modified xsi:type="dcterms:W3CDTF">2024-08-30T09:42:00Z</dcterms:modified>
</cp:coreProperties>
</file>